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991" w:rsidRPr="006A11C2" w:rsidRDefault="00997A18" w:rsidP="00CF1901">
      <w:pPr>
        <w:pStyle w:val="NoSpacing"/>
        <w:tabs>
          <w:tab w:val="left" w:pos="1350"/>
        </w:tabs>
        <w:ind w:right="360"/>
        <w:jc w:val="both"/>
        <w:rPr>
          <w:rFonts w:ascii="Times New Roman" w:hAnsi="Times New Roman" w:cs="Times New Roman"/>
          <w:b/>
          <w:sz w:val="28"/>
          <w:szCs w:val="28"/>
        </w:rPr>
      </w:pPr>
      <w:r>
        <w:rPr>
          <w:rFonts w:ascii="Times New Roman" w:hAnsi="Times New Roman" w:cs="Times New Roman"/>
          <w:b/>
        </w:rPr>
        <w:t xml:space="preserve">   </w:t>
      </w:r>
      <w:r w:rsidR="008C1D82">
        <w:rPr>
          <w:rFonts w:ascii="Times New Roman" w:hAnsi="Times New Roman" w:cs="Times New Roman"/>
          <w:b/>
        </w:rPr>
        <w:tab/>
      </w:r>
      <w:r w:rsidR="00E874A4" w:rsidRPr="006A11C2">
        <w:rPr>
          <w:rFonts w:ascii="Times New Roman" w:hAnsi="Times New Roman" w:cs="Times New Roman"/>
          <w:b/>
          <w:sz w:val="28"/>
          <w:szCs w:val="28"/>
        </w:rPr>
        <w:t>Ref: BAC/</w:t>
      </w:r>
      <w:r w:rsidR="006A11C2">
        <w:rPr>
          <w:rFonts w:ascii="Times New Roman" w:hAnsi="Times New Roman" w:cs="Times New Roman"/>
          <w:b/>
          <w:sz w:val="28"/>
          <w:szCs w:val="28"/>
        </w:rPr>
        <w:t>5118</w:t>
      </w:r>
      <w:r w:rsidR="00984991" w:rsidRPr="006A11C2">
        <w:rPr>
          <w:rFonts w:ascii="Times New Roman" w:hAnsi="Times New Roman" w:cs="Times New Roman"/>
          <w:b/>
          <w:sz w:val="28"/>
          <w:szCs w:val="28"/>
        </w:rPr>
        <w:t>/</w:t>
      </w:r>
      <w:r w:rsidR="008C1D82" w:rsidRPr="006A11C2">
        <w:rPr>
          <w:rFonts w:ascii="Times New Roman" w:hAnsi="Times New Roman" w:cs="Times New Roman"/>
          <w:b/>
          <w:sz w:val="28"/>
          <w:szCs w:val="28"/>
        </w:rPr>
        <w:t>21</w:t>
      </w:r>
      <w:r w:rsidR="008C1D82" w:rsidRPr="006A11C2">
        <w:rPr>
          <w:rFonts w:ascii="Times New Roman" w:hAnsi="Times New Roman" w:cs="Times New Roman"/>
          <w:b/>
          <w:sz w:val="28"/>
          <w:szCs w:val="28"/>
        </w:rPr>
        <w:tab/>
      </w:r>
      <w:r w:rsidR="008C1D82" w:rsidRPr="006A11C2">
        <w:rPr>
          <w:rFonts w:ascii="Times New Roman" w:hAnsi="Times New Roman" w:cs="Times New Roman"/>
          <w:b/>
          <w:sz w:val="28"/>
          <w:szCs w:val="28"/>
        </w:rPr>
        <w:tab/>
      </w:r>
      <w:r w:rsidR="008C1D82" w:rsidRPr="006A11C2">
        <w:rPr>
          <w:rFonts w:ascii="Times New Roman" w:hAnsi="Times New Roman" w:cs="Times New Roman"/>
          <w:b/>
          <w:sz w:val="28"/>
          <w:szCs w:val="28"/>
        </w:rPr>
        <w:tab/>
      </w:r>
      <w:r w:rsidR="008C1D82">
        <w:rPr>
          <w:rFonts w:ascii="Times New Roman" w:hAnsi="Times New Roman" w:cs="Times New Roman"/>
          <w:b/>
          <w:sz w:val="28"/>
          <w:szCs w:val="28"/>
        </w:rPr>
        <w:tab/>
      </w:r>
      <w:r w:rsidR="008C1D82">
        <w:rPr>
          <w:rFonts w:ascii="Times New Roman" w:hAnsi="Times New Roman" w:cs="Times New Roman"/>
          <w:b/>
          <w:sz w:val="28"/>
          <w:szCs w:val="28"/>
        </w:rPr>
        <w:tab/>
      </w:r>
      <w:r w:rsidR="008C1D82">
        <w:rPr>
          <w:rFonts w:ascii="Times New Roman" w:hAnsi="Times New Roman" w:cs="Times New Roman"/>
          <w:b/>
          <w:sz w:val="28"/>
          <w:szCs w:val="28"/>
        </w:rPr>
        <w:tab/>
        <w:t xml:space="preserve">                  </w:t>
      </w:r>
      <w:r w:rsidR="00984991" w:rsidRPr="006A11C2">
        <w:rPr>
          <w:rFonts w:ascii="Times New Roman" w:hAnsi="Times New Roman" w:cs="Times New Roman"/>
          <w:b/>
          <w:sz w:val="28"/>
          <w:szCs w:val="28"/>
        </w:rPr>
        <w:t xml:space="preserve">Date: </w:t>
      </w:r>
      <w:r w:rsidR="006A11C2">
        <w:rPr>
          <w:rFonts w:ascii="Times New Roman" w:hAnsi="Times New Roman" w:cs="Times New Roman"/>
          <w:b/>
          <w:sz w:val="28"/>
          <w:szCs w:val="28"/>
        </w:rPr>
        <w:t>07/09</w:t>
      </w:r>
      <w:r w:rsidR="00984991" w:rsidRPr="006A11C2">
        <w:rPr>
          <w:rFonts w:ascii="Times New Roman" w:hAnsi="Times New Roman" w:cs="Times New Roman"/>
          <w:b/>
          <w:sz w:val="28"/>
          <w:szCs w:val="28"/>
        </w:rPr>
        <w:t>/2021</w:t>
      </w:r>
      <w:r w:rsidRPr="006A11C2">
        <w:rPr>
          <w:rFonts w:ascii="Times New Roman" w:hAnsi="Times New Roman" w:cs="Times New Roman"/>
          <w:b/>
          <w:sz w:val="28"/>
          <w:szCs w:val="28"/>
        </w:rPr>
        <w:t xml:space="preserve">  </w:t>
      </w:r>
    </w:p>
    <w:p w:rsidR="00E84FF0" w:rsidRDefault="00E874A4" w:rsidP="00CF1901">
      <w:pPr>
        <w:pStyle w:val="NoSpacing"/>
        <w:tabs>
          <w:tab w:val="left" w:pos="1350"/>
        </w:tabs>
        <w:ind w:right="360"/>
        <w:jc w:val="both"/>
        <w:rPr>
          <w:rFonts w:ascii="Times New Roman" w:hAnsi="Times New Roman" w:cs="Times New Roman"/>
          <w:b/>
          <w:sz w:val="28"/>
          <w:szCs w:val="28"/>
        </w:rPr>
      </w:pPr>
      <w:r w:rsidRPr="00E84FF0">
        <w:rPr>
          <w:rFonts w:ascii="Times New Roman" w:hAnsi="Times New Roman" w:cs="Times New Roman"/>
          <w:b/>
          <w:sz w:val="28"/>
          <w:szCs w:val="28"/>
        </w:rPr>
        <w:t xml:space="preserve">   </w:t>
      </w:r>
    </w:p>
    <w:p w:rsidR="00CC0CDF" w:rsidRPr="00E84FF0" w:rsidRDefault="008C1D82" w:rsidP="00CF1901">
      <w:pPr>
        <w:pStyle w:val="NoSpacing"/>
        <w:tabs>
          <w:tab w:val="left" w:pos="1350"/>
        </w:tabs>
        <w:ind w:right="360"/>
        <w:jc w:val="both"/>
        <w:rPr>
          <w:rFonts w:ascii="Times New Roman" w:hAnsi="Times New Roman" w:cs="Times New Roman"/>
          <w:b/>
          <w:sz w:val="28"/>
          <w:szCs w:val="28"/>
        </w:rPr>
      </w:pPr>
      <w:r>
        <w:rPr>
          <w:rFonts w:ascii="Times New Roman" w:hAnsi="Times New Roman" w:cs="Times New Roman"/>
          <w:b/>
          <w:sz w:val="28"/>
          <w:szCs w:val="28"/>
        </w:rPr>
        <w:t xml:space="preserve">       </w:t>
      </w:r>
      <w:r w:rsidR="00CC0CDF" w:rsidRPr="00E84FF0">
        <w:rPr>
          <w:rFonts w:ascii="Times New Roman" w:hAnsi="Times New Roman" w:cs="Times New Roman"/>
          <w:b/>
          <w:sz w:val="28"/>
          <w:szCs w:val="28"/>
        </w:rPr>
        <w:t>From</w:t>
      </w:r>
    </w:p>
    <w:p w:rsidR="00CC0CDF" w:rsidRPr="00E84FF0" w:rsidRDefault="00CF1901" w:rsidP="00CF1901">
      <w:pPr>
        <w:pStyle w:val="NoSpacing"/>
        <w:tabs>
          <w:tab w:val="left" w:pos="1350"/>
        </w:tabs>
        <w:ind w:right="360"/>
        <w:jc w:val="both"/>
        <w:rPr>
          <w:rFonts w:ascii="Times New Roman" w:hAnsi="Times New Roman" w:cs="Times New Roman"/>
          <w:b/>
          <w:sz w:val="28"/>
          <w:szCs w:val="28"/>
        </w:rPr>
      </w:pPr>
      <w:r w:rsidRPr="00E84FF0">
        <w:rPr>
          <w:rFonts w:ascii="Times New Roman" w:hAnsi="Times New Roman" w:cs="Times New Roman"/>
          <w:b/>
          <w:sz w:val="28"/>
          <w:szCs w:val="28"/>
        </w:rPr>
        <w:tab/>
      </w:r>
      <w:r w:rsidR="00B7012D" w:rsidRPr="00E84FF0">
        <w:rPr>
          <w:rFonts w:ascii="Times New Roman" w:hAnsi="Times New Roman" w:cs="Times New Roman"/>
          <w:b/>
          <w:sz w:val="28"/>
          <w:szCs w:val="28"/>
        </w:rPr>
        <w:t xml:space="preserve"> </w:t>
      </w:r>
      <w:r w:rsidR="00CC0CDF" w:rsidRPr="00E84FF0">
        <w:rPr>
          <w:rFonts w:ascii="Times New Roman" w:hAnsi="Times New Roman" w:cs="Times New Roman"/>
          <w:b/>
          <w:sz w:val="28"/>
          <w:szCs w:val="28"/>
        </w:rPr>
        <w:t>Office of the Principal</w:t>
      </w:r>
    </w:p>
    <w:p w:rsidR="00CC0CDF" w:rsidRPr="00E84FF0" w:rsidRDefault="00D55B79" w:rsidP="00D55B79">
      <w:pPr>
        <w:pStyle w:val="NoSpacing"/>
        <w:tabs>
          <w:tab w:val="left" w:pos="1350"/>
        </w:tabs>
        <w:ind w:left="360" w:right="360"/>
        <w:jc w:val="both"/>
        <w:rPr>
          <w:rFonts w:ascii="Times New Roman" w:hAnsi="Times New Roman" w:cs="Times New Roman"/>
          <w:b/>
          <w:sz w:val="28"/>
          <w:szCs w:val="28"/>
        </w:rPr>
      </w:pPr>
      <w:r w:rsidRPr="00E84FF0">
        <w:rPr>
          <w:rFonts w:ascii="Times New Roman" w:hAnsi="Times New Roman" w:cs="Times New Roman"/>
          <w:b/>
          <w:sz w:val="28"/>
          <w:szCs w:val="28"/>
        </w:rPr>
        <w:tab/>
      </w:r>
      <w:r w:rsidR="00B7012D" w:rsidRPr="00E84FF0">
        <w:rPr>
          <w:rFonts w:ascii="Times New Roman" w:hAnsi="Times New Roman" w:cs="Times New Roman"/>
          <w:b/>
          <w:sz w:val="28"/>
          <w:szCs w:val="28"/>
        </w:rPr>
        <w:t xml:space="preserve"> </w:t>
      </w:r>
      <w:r w:rsidR="00CC0CDF" w:rsidRPr="00E84FF0">
        <w:rPr>
          <w:rFonts w:ascii="Times New Roman" w:hAnsi="Times New Roman" w:cs="Times New Roman"/>
          <w:b/>
          <w:sz w:val="28"/>
          <w:szCs w:val="28"/>
        </w:rPr>
        <w:t>BhawanipurAnchalik College</w:t>
      </w:r>
    </w:p>
    <w:p w:rsidR="00CC0CDF" w:rsidRPr="00E84FF0" w:rsidRDefault="00D55B79" w:rsidP="00D55B79">
      <w:pPr>
        <w:pStyle w:val="NoSpacing"/>
        <w:tabs>
          <w:tab w:val="left" w:pos="1350"/>
        </w:tabs>
        <w:ind w:left="360" w:right="360"/>
        <w:jc w:val="both"/>
        <w:rPr>
          <w:rFonts w:ascii="Times New Roman" w:hAnsi="Times New Roman" w:cs="Times New Roman"/>
          <w:b/>
          <w:sz w:val="28"/>
          <w:szCs w:val="28"/>
        </w:rPr>
      </w:pPr>
      <w:r w:rsidRPr="00E84FF0">
        <w:rPr>
          <w:rFonts w:ascii="Times New Roman" w:hAnsi="Times New Roman" w:cs="Times New Roman"/>
          <w:b/>
          <w:sz w:val="28"/>
          <w:szCs w:val="28"/>
        </w:rPr>
        <w:tab/>
      </w:r>
      <w:r w:rsidR="00B7012D" w:rsidRPr="00E84FF0">
        <w:rPr>
          <w:rFonts w:ascii="Times New Roman" w:hAnsi="Times New Roman" w:cs="Times New Roman"/>
          <w:b/>
          <w:sz w:val="28"/>
          <w:szCs w:val="28"/>
        </w:rPr>
        <w:t xml:space="preserve"> </w:t>
      </w:r>
      <w:r w:rsidR="00CC0CDF" w:rsidRPr="00E84FF0">
        <w:rPr>
          <w:rFonts w:ascii="Times New Roman" w:hAnsi="Times New Roman" w:cs="Times New Roman"/>
          <w:b/>
          <w:sz w:val="28"/>
          <w:szCs w:val="28"/>
        </w:rPr>
        <w:t>Bhawanipur, Barpeta, Assam</w:t>
      </w:r>
    </w:p>
    <w:p w:rsidR="00DA6680" w:rsidRPr="004B16C6" w:rsidRDefault="008C1D82" w:rsidP="004B16C6">
      <w:pPr>
        <w:ind w:left="720"/>
        <w:rPr>
          <w:sz w:val="28"/>
          <w:szCs w:val="28"/>
        </w:rPr>
      </w:pPr>
      <w:r>
        <w:rPr>
          <w:rFonts w:ascii="Times New Roman" w:hAnsi="Times New Roman" w:cs="Times New Roman"/>
          <w:b/>
          <w:sz w:val="28"/>
          <w:szCs w:val="28"/>
        </w:rPr>
        <w:t xml:space="preserve">          </w:t>
      </w:r>
      <w:r w:rsidR="00CC0CDF" w:rsidRPr="00E84FF0">
        <w:rPr>
          <w:rFonts w:ascii="Times New Roman" w:hAnsi="Times New Roman" w:cs="Times New Roman"/>
          <w:b/>
          <w:sz w:val="28"/>
          <w:szCs w:val="28"/>
        </w:rPr>
        <w:t>PIN: 781352</w:t>
      </w:r>
      <w:r w:rsidR="00081BBC" w:rsidRPr="00E84FF0">
        <w:rPr>
          <w:sz w:val="28"/>
          <w:szCs w:val="28"/>
        </w:rPr>
        <w:t xml:space="preserve">          </w:t>
      </w:r>
      <w:r w:rsidR="00081BBC" w:rsidRPr="008C1D82">
        <w:rPr>
          <w:rFonts w:ascii="Times New Roman" w:hAnsi="Times New Roman" w:cs="Times New Roman"/>
          <w:b/>
          <w:sz w:val="28"/>
          <w:szCs w:val="28"/>
        </w:rPr>
        <w:t xml:space="preserve">Dated: Bhawanipur Anchalik College, </w:t>
      </w:r>
      <w:r w:rsidR="00081BBC" w:rsidRPr="006A11C2">
        <w:rPr>
          <w:rFonts w:ascii="Times New Roman" w:hAnsi="Times New Roman" w:cs="Times New Roman"/>
          <w:b/>
          <w:sz w:val="28"/>
          <w:szCs w:val="28"/>
        </w:rPr>
        <w:t xml:space="preserve">the </w:t>
      </w:r>
      <w:r w:rsidR="006A11C2">
        <w:rPr>
          <w:rFonts w:ascii="Times New Roman" w:hAnsi="Times New Roman" w:cs="Times New Roman"/>
          <w:b/>
          <w:sz w:val="28"/>
          <w:szCs w:val="28"/>
        </w:rPr>
        <w:t>7</w:t>
      </w:r>
      <w:r w:rsidR="00081BBC" w:rsidRPr="006A11C2">
        <w:rPr>
          <w:rFonts w:ascii="Times New Roman" w:hAnsi="Times New Roman" w:cs="Times New Roman"/>
          <w:b/>
          <w:sz w:val="28"/>
          <w:szCs w:val="28"/>
          <w:vertAlign w:val="superscript"/>
        </w:rPr>
        <w:t>th</w:t>
      </w:r>
      <w:r w:rsidR="00997A18" w:rsidRPr="006A11C2">
        <w:rPr>
          <w:rFonts w:ascii="Times New Roman" w:hAnsi="Times New Roman" w:cs="Times New Roman"/>
          <w:b/>
          <w:sz w:val="28"/>
          <w:szCs w:val="28"/>
        </w:rPr>
        <w:t xml:space="preserve"> </w:t>
      </w:r>
      <w:r w:rsidR="006A11C2">
        <w:rPr>
          <w:rFonts w:ascii="Times New Roman" w:hAnsi="Times New Roman" w:cs="Times New Roman"/>
          <w:b/>
          <w:sz w:val="28"/>
          <w:szCs w:val="28"/>
        </w:rPr>
        <w:t>September</w:t>
      </w:r>
      <w:r w:rsidR="00997A18" w:rsidRPr="006A11C2">
        <w:rPr>
          <w:rFonts w:ascii="Times New Roman" w:hAnsi="Times New Roman" w:cs="Times New Roman"/>
          <w:b/>
          <w:sz w:val="28"/>
          <w:szCs w:val="28"/>
        </w:rPr>
        <w:t>,</w:t>
      </w:r>
      <w:r w:rsidR="00997A18" w:rsidRPr="008C1D82">
        <w:rPr>
          <w:rFonts w:ascii="Times New Roman" w:hAnsi="Times New Roman" w:cs="Times New Roman"/>
          <w:b/>
          <w:sz w:val="28"/>
          <w:szCs w:val="28"/>
        </w:rPr>
        <w:t xml:space="preserve"> 2021</w:t>
      </w:r>
    </w:p>
    <w:p w:rsidR="00E874A4" w:rsidRPr="002A268B" w:rsidRDefault="00883726" w:rsidP="002A268B">
      <w:pPr>
        <w:pStyle w:val="NoSpacing"/>
        <w:ind w:firstLine="720"/>
        <w:rPr>
          <w:rFonts w:ascii="Times New Roman" w:hAnsi="Times New Roman" w:cs="Times New Roman"/>
          <w:sz w:val="32"/>
          <w:szCs w:val="32"/>
        </w:rPr>
      </w:pPr>
      <w:r w:rsidRPr="002A268B">
        <w:rPr>
          <w:rFonts w:ascii="Times New Roman" w:hAnsi="Times New Roman" w:cs="Times New Roman"/>
          <w:sz w:val="32"/>
          <w:szCs w:val="32"/>
        </w:rPr>
        <w:t xml:space="preserve">To </w:t>
      </w:r>
      <w:r w:rsidR="00125B40" w:rsidRPr="002A268B">
        <w:rPr>
          <w:rFonts w:ascii="Times New Roman" w:hAnsi="Times New Roman" w:cs="Times New Roman"/>
          <w:sz w:val="32"/>
          <w:szCs w:val="32"/>
        </w:rPr>
        <w:tab/>
      </w:r>
      <w:r w:rsidR="00E874A4" w:rsidRPr="002A268B">
        <w:rPr>
          <w:rFonts w:ascii="Times New Roman" w:hAnsi="Times New Roman" w:cs="Times New Roman"/>
          <w:sz w:val="32"/>
          <w:szCs w:val="32"/>
        </w:rPr>
        <w:t xml:space="preserve"> </w:t>
      </w:r>
    </w:p>
    <w:p w:rsidR="00125B40" w:rsidRPr="002A268B" w:rsidRDefault="00E874A4" w:rsidP="002A268B">
      <w:pPr>
        <w:pStyle w:val="NoSpacing"/>
        <w:ind w:left="720" w:firstLine="720"/>
        <w:rPr>
          <w:rFonts w:ascii="Times New Roman" w:hAnsi="Times New Roman" w:cs="Times New Roman"/>
          <w:sz w:val="32"/>
          <w:szCs w:val="32"/>
        </w:rPr>
      </w:pPr>
      <w:r w:rsidRPr="002A268B">
        <w:rPr>
          <w:rFonts w:ascii="Times New Roman" w:hAnsi="Times New Roman" w:cs="Times New Roman"/>
          <w:sz w:val="32"/>
          <w:szCs w:val="32"/>
        </w:rPr>
        <w:t xml:space="preserve">All Admission Aspirants </w:t>
      </w:r>
    </w:p>
    <w:p w:rsidR="00883726" w:rsidRPr="002A268B" w:rsidRDefault="00CF1901" w:rsidP="002A268B">
      <w:pPr>
        <w:pStyle w:val="NoSpacing"/>
        <w:ind w:left="720" w:firstLine="720"/>
        <w:rPr>
          <w:rFonts w:ascii="Times New Roman" w:hAnsi="Times New Roman" w:cs="Times New Roman"/>
          <w:sz w:val="32"/>
          <w:szCs w:val="32"/>
        </w:rPr>
      </w:pPr>
      <w:r w:rsidRPr="002A268B">
        <w:rPr>
          <w:rFonts w:ascii="Times New Roman" w:hAnsi="Times New Roman" w:cs="Times New Roman"/>
          <w:sz w:val="32"/>
          <w:szCs w:val="32"/>
        </w:rPr>
        <w:t>Sub:</w:t>
      </w:r>
      <w:r w:rsidR="00B90EA7" w:rsidRPr="002A268B">
        <w:rPr>
          <w:rFonts w:ascii="Times New Roman" w:hAnsi="Times New Roman" w:cs="Times New Roman"/>
          <w:sz w:val="32"/>
          <w:szCs w:val="32"/>
        </w:rPr>
        <w:tab/>
      </w:r>
      <w:r w:rsidR="00E874A4" w:rsidRPr="002A268B">
        <w:rPr>
          <w:rFonts w:ascii="Times New Roman" w:hAnsi="Times New Roman" w:cs="Times New Roman"/>
          <w:sz w:val="32"/>
          <w:szCs w:val="32"/>
        </w:rPr>
        <w:t xml:space="preserve">Admission in </w:t>
      </w:r>
      <w:r w:rsidR="002A268B" w:rsidRPr="006A11C2">
        <w:rPr>
          <w:rFonts w:ascii="Times New Roman" w:hAnsi="Times New Roman" w:cs="Times New Roman"/>
          <w:b/>
          <w:sz w:val="32"/>
          <w:szCs w:val="32"/>
        </w:rPr>
        <w:t>Higher Secondary</w:t>
      </w:r>
      <w:r w:rsidR="00E874A4" w:rsidRPr="006A11C2">
        <w:rPr>
          <w:rFonts w:ascii="Times New Roman" w:hAnsi="Times New Roman" w:cs="Times New Roman"/>
          <w:b/>
          <w:sz w:val="32"/>
          <w:szCs w:val="32"/>
        </w:rPr>
        <w:t xml:space="preserve"> First Year</w:t>
      </w:r>
    </w:p>
    <w:p w:rsidR="00883726" w:rsidRPr="00E84FF0" w:rsidRDefault="00883726" w:rsidP="00883726">
      <w:pPr>
        <w:pStyle w:val="NoSpacing"/>
        <w:rPr>
          <w:rFonts w:ascii="Times New Roman" w:hAnsi="Times New Roman" w:cs="Times New Roman"/>
          <w:b/>
          <w:sz w:val="28"/>
          <w:szCs w:val="28"/>
        </w:rPr>
      </w:pPr>
    </w:p>
    <w:p w:rsidR="00E874A4" w:rsidRPr="00E84FF0" w:rsidRDefault="00E874A4" w:rsidP="00E874A4">
      <w:pPr>
        <w:pStyle w:val="NoSpacing"/>
        <w:ind w:firstLine="720"/>
        <w:jc w:val="center"/>
        <w:rPr>
          <w:rFonts w:ascii="Times New Roman" w:hAnsi="Times New Roman" w:cs="Times New Roman"/>
          <w:b/>
          <w:sz w:val="48"/>
          <w:szCs w:val="48"/>
        </w:rPr>
      </w:pPr>
      <w:r w:rsidRPr="00E84FF0">
        <w:rPr>
          <w:rFonts w:ascii="Times New Roman" w:hAnsi="Times New Roman" w:cs="Times New Roman"/>
          <w:b/>
          <w:sz w:val="48"/>
          <w:szCs w:val="48"/>
        </w:rPr>
        <w:t>NOTICE</w:t>
      </w:r>
    </w:p>
    <w:p w:rsidR="0019723A" w:rsidRPr="00E84FF0" w:rsidRDefault="0019723A" w:rsidP="00883726">
      <w:pPr>
        <w:pStyle w:val="NoSpacing"/>
        <w:rPr>
          <w:rFonts w:ascii="Times New Roman" w:hAnsi="Times New Roman" w:cs="Times New Roman"/>
          <w:sz w:val="28"/>
          <w:szCs w:val="28"/>
        </w:rPr>
      </w:pPr>
    </w:p>
    <w:p w:rsidR="00E874A4" w:rsidRPr="00E84FF0" w:rsidRDefault="000F3947" w:rsidP="00E84FF0">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A</w:t>
      </w:r>
      <w:r w:rsidR="00E874A4" w:rsidRPr="00E84FF0">
        <w:rPr>
          <w:rFonts w:ascii="Times New Roman" w:hAnsi="Times New Roman" w:cs="Times New Roman"/>
          <w:sz w:val="28"/>
          <w:szCs w:val="28"/>
        </w:rPr>
        <w:t xml:space="preserve">dmission </w:t>
      </w:r>
      <w:r w:rsidR="008C1D82" w:rsidRPr="00E84FF0">
        <w:rPr>
          <w:rFonts w:ascii="Times New Roman" w:hAnsi="Times New Roman" w:cs="Times New Roman"/>
          <w:sz w:val="28"/>
          <w:szCs w:val="28"/>
        </w:rPr>
        <w:t>aspirant</w:t>
      </w:r>
      <w:r w:rsidR="008C1D82">
        <w:rPr>
          <w:rFonts w:ascii="Times New Roman" w:hAnsi="Times New Roman" w:cs="Times New Roman"/>
          <w:sz w:val="28"/>
          <w:szCs w:val="28"/>
        </w:rPr>
        <w:t>s</w:t>
      </w:r>
      <w:r>
        <w:rPr>
          <w:rFonts w:ascii="Times New Roman" w:hAnsi="Times New Roman" w:cs="Times New Roman"/>
          <w:sz w:val="28"/>
          <w:szCs w:val="28"/>
        </w:rPr>
        <w:t>,</w:t>
      </w:r>
      <w:r w:rsidR="00E874A4" w:rsidRPr="00E84FF0">
        <w:rPr>
          <w:rFonts w:ascii="Times New Roman" w:hAnsi="Times New Roman" w:cs="Times New Roman"/>
          <w:sz w:val="28"/>
          <w:szCs w:val="28"/>
        </w:rPr>
        <w:t xml:space="preserve"> for Admission in </w:t>
      </w:r>
      <w:r w:rsidR="002A268B">
        <w:rPr>
          <w:rFonts w:ascii="Times New Roman" w:hAnsi="Times New Roman" w:cs="Times New Roman"/>
          <w:b/>
          <w:sz w:val="28"/>
          <w:szCs w:val="28"/>
        </w:rPr>
        <w:t>Higher Secondary</w:t>
      </w:r>
      <w:r w:rsidR="00E874A4" w:rsidRPr="008C1D82">
        <w:rPr>
          <w:rFonts w:ascii="Times New Roman" w:hAnsi="Times New Roman" w:cs="Times New Roman"/>
          <w:b/>
          <w:sz w:val="28"/>
          <w:szCs w:val="28"/>
        </w:rPr>
        <w:t xml:space="preserve"> First Year</w:t>
      </w:r>
      <w:r>
        <w:rPr>
          <w:rFonts w:ascii="Times New Roman" w:hAnsi="Times New Roman" w:cs="Times New Roman"/>
          <w:b/>
          <w:sz w:val="28"/>
          <w:szCs w:val="28"/>
        </w:rPr>
        <w:t xml:space="preserve"> (Arts),</w:t>
      </w:r>
      <w:r w:rsidR="00E874A4" w:rsidRPr="00E84FF0">
        <w:rPr>
          <w:rFonts w:ascii="Times New Roman" w:hAnsi="Times New Roman" w:cs="Times New Roman"/>
          <w:sz w:val="28"/>
          <w:szCs w:val="28"/>
        </w:rPr>
        <w:t xml:space="preserve"> are hereby </w:t>
      </w:r>
      <w:r>
        <w:rPr>
          <w:rFonts w:ascii="Times New Roman" w:hAnsi="Times New Roman" w:cs="Times New Roman"/>
          <w:sz w:val="28"/>
          <w:szCs w:val="28"/>
        </w:rPr>
        <w:t>advised</w:t>
      </w:r>
      <w:r w:rsidR="00E874A4" w:rsidRPr="00E84FF0">
        <w:rPr>
          <w:rFonts w:ascii="Times New Roman" w:hAnsi="Times New Roman" w:cs="Times New Roman"/>
          <w:sz w:val="28"/>
          <w:szCs w:val="28"/>
        </w:rPr>
        <w:t xml:space="preserve"> to take admission </w:t>
      </w:r>
      <w:r w:rsidR="004B16C6">
        <w:rPr>
          <w:rFonts w:ascii="Times New Roman" w:hAnsi="Times New Roman" w:cs="Times New Roman"/>
          <w:sz w:val="28"/>
          <w:szCs w:val="28"/>
        </w:rPr>
        <w:t xml:space="preserve">within </w:t>
      </w:r>
      <w:r w:rsidR="004B16C6" w:rsidRPr="004B16C6">
        <w:rPr>
          <w:rFonts w:ascii="Times New Roman" w:hAnsi="Times New Roman" w:cs="Times New Roman"/>
          <w:b/>
          <w:sz w:val="28"/>
          <w:szCs w:val="28"/>
        </w:rPr>
        <w:t>08/09/2021 – 12/09/2021</w:t>
      </w:r>
      <w:r w:rsidR="004B16C6">
        <w:rPr>
          <w:rFonts w:ascii="Times New Roman" w:hAnsi="Times New Roman" w:cs="Times New Roman"/>
          <w:sz w:val="28"/>
          <w:szCs w:val="28"/>
        </w:rPr>
        <w:t xml:space="preserve"> as per the Notification of the Assam Higher Secondary council, Ref. </w:t>
      </w:r>
      <w:r w:rsidR="004B16C6" w:rsidRPr="004B16C6">
        <w:rPr>
          <w:rFonts w:ascii="Times New Roman" w:hAnsi="Times New Roman" w:cs="Times New Roman"/>
          <w:b/>
          <w:sz w:val="28"/>
          <w:szCs w:val="28"/>
        </w:rPr>
        <w:t>No: AHSEC/R&amp;A/ADMN/2020/03/6590</w:t>
      </w:r>
      <w:r w:rsidR="004B16C6">
        <w:rPr>
          <w:rFonts w:ascii="Times New Roman" w:hAnsi="Times New Roman" w:cs="Times New Roman"/>
          <w:sz w:val="28"/>
          <w:szCs w:val="28"/>
        </w:rPr>
        <w:t xml:space="preserve">   </w:t>
      </w:r>
      <w:r w:rsidR="004B16C6" w:rsidRPr="004B16C6">
        <w:rPr>
          <w:rFonts w:ascii="Times New Roman" w:hAnsi="Times New Roman" w:cs="Times New Roman"/>
          <w:b/>
          <w:sz w:val="28"/>
          <w:szCs w:val="28"/>
        </w:rPr>
        <w:t>Date: 01/09/2021</w:t>
      </w:r>
      <w:r w:rsidR="00F41A26" w:rsidRPr="00E84FF0">
        <w:rPr>
          <w:rFonts w:ascii="Times New Roman" w:hAnsi="Times New Roman" w:cs="Times New Roman"/>
          <w:sz w:val="28"/>
          <w:szCs w:val="28"/>
        </w:rPr>
        <w:t xml:space="preserve">. </w:t>
      </w:r>
      <w:r w:rsidR="00E84FF0" w:rsidRPr="00E84FF0">
        <w:rPr>
          <w:rFonts w:ascii="Times New Roman" w:hAnsi="Times New Roman" w:cs="Times New Roman"/>
          <w:sz w:val="28"/>
          <w:szCs w:val="28"/>
        </w:rPr>
        <w:t>You all are directed to see the Fee S</w:t>
      </w:r>
      <w:r w:rsidR="00F41A26" w:rsidRPr="00E84FF0">
        <w:rPr>
          <w:rFonts w:ascii="Times New Roman" w:hAnsi="Times New Roman" w:cs="Times New Roman"/>
          <w:sz w:val="28"/>
          <w:szCs w:val="28"/>
        </w:rPr>
        <w:t>tructure</w:t>
      </w:r>
      <w:r>
        <w:rPr>
          <w:rFonts w:ascii="Times New Roman" w:hAnsi="Times New Roman" w:cs="Times New Roman"/>
          <w:sz w:val="28"/>
          <w:szCs w:val="28"/>
        </w:rPr>
        <w:t xml:space="preserve"> and rules</w:t>
      </w:r>
      <w:r w:rsidR="00F41A26" w:rsidRPr="00E84FF0">
        <w:rPr>
          <w:rFonts w:ascii="Times New Roman" w:hAnsi="Times New Roman" w:cs="Times New Roman"/>
          <w:sz w:val="28"/>
          <w:szCs w:val="28"/>
        </w:rPr>
        <w:t xml:space="preserve"> </w:t>
      </w:r>
      <w:r w:rsidR="00E84FF0" w:rsidRPr="00E84FF0">
        <w:rPr>
          <w:rFonts w:ascii="Times New Roman" w:hAnsi="Times New Roman" w:cs="Times New Roman"/>
          <w:sz w:val="28"/>
          <w:szCs w:val="28"/>
        </w:rPr>
        <w:t>for admission</w:t>
      </w:r>
      <w:r>
        <w:rPr>
          <w:rFonts w:ascii="Times New Roman" w:hAnsi="Times New Roman" w:cs="Times New Roman"/>
          <w:sz w:val="28"/>
          <w:szCs w:val="28"/>
        </w:rPr>
        <w:t xml:space="preserve"> and continuation of your study at Bhawanipur Anchalik </w:t>
      </w:r>
      <w:r w:rsidR="006673E0">
        <w:rPr>
          <w:rFonts w:ascii="Times New Roman" w:hAnsi="Times New Roman" w:cs="Times New Roman"/>
          <w:sz w:val="28"/>
          <w:szCs w:val="28"/>
        </w:rPr>
        <w:t>College</w:t>
      </w:r>
      <w:r w:rsidR="00E84FF0" w:rsidRPr="00E84FF0">
        <w:rPr>
          <w:rFonts w:ascii="Times New Roman" w:hAnsi="Times New Roman" w:cs="Times New Roman"/>
          <w:sz w:val="28"/>
          <w:szCs w:val="28"/>
        </w:rPr>
        <w:t>. All details have been documented in the Prospectus of 2021 – 2022 which is available in the College Web Portal</w:t>
      </w:r>
      <w:r w:rsidR="0065791D">
        <w:rPr>
          <w:rFonts w:ascii="Times New Roman" w:hAnsi="Times New Roman" w:cs="Times New Roman"/>
          <w:sz w:val="28"/>
          <w:szCs w:val="28"/>
        </w:rPr>
        <w:t xml:space="preserve">, i.e. </w:t>
      </w:r>
      <w:r w:rsidR="0065791D" w:rsidRPr="00DC37DA">
        <w:rPr>
          <w:rFonts w:ascii="Times New Roman" w:hAnsi="Times New Roman" w:cs="Times New Roman"/>
          <w:sz w:val="24"/>
          <w:szCs w:val="24"/>
        </w:rPr>
        <w:t>www.bacollege.ac.in</w:t>
      </w:r>
      <w:r w:rsidR="00E84FF0" w:rsidRPr="00E84FF0">
        <w:rPr>
          <w:rFonts w:ascii="Times New Roman" w:hAnsi="Times New Roman" w:cs="Times New Roman"/>
          <w:sz w:val="28"/>
          <w:szCs w:val="28"/>
        </w:rPr>
        <w:t xml:space="preserve">. </w:t>
      </w:r>
      <w:r w:rsidR="0065791D">
        <w:rPr>
          <w:rFonts w:ascii="Times New Roman" w:hAnsi="Times New Roman" w:cs="Times New Roman"/>
          <w:sz w:val="28"/>
          <w:szCs w:val="28"/>
        </w:rPr>
        <w:t>Y</w:t>
      </w:r>
      <w:r w:rsidR="00E84FF0" w:rsidRPr="00E84FF0">
        <w:rPr>
          <w:rFonts w:ascii="Times New Roman" w:hAnsi="Times New Roman" w:cs="Times New Roman"/>
          <w:sz w:val="28"/>
          <w:szCs w:val="28"/>
        </w:rPr>
        <w:t>ou are allowed to take admission</w:t>
      </w:r>
      <w:r w:rsidR="0065791D">
        <w:rPr>
          <w:rFonts w:ascii="Times New Roman" w:hAnsi="Times New Roman" w:cs="Times New Roman"/>
          <w:sz w:val="28"/>
          <w:szCs w:val="28"/>
        </w:rPr>
        <w:t xml:space="preserve"> as per Government Notification Ref. </w:t>
      </w:r>
      <w:r w:rsidR="0065791D" w:rsidRPr="006A11C2">
        <w:rPr>
          <w:rFonts w:ascii="Times New Roman" w:hAnsi="Times New Roman" w:cs="Times New Roman"/>
          <w:b/>
          <w:sz w:val="28"/>
          <w:szCs w:val="28"/>
        </w:rPr>
        <w:t xml:space="preserve">No: </w:t>
      </w:r>
      <w:r w:rsidR="006A11C2" w:rsidRPr="006A11C2">
        <w:rPr>
          <w:rFonts w:ascii="Times New Roman" w:hAnsi="Times New Roman" w:cs="Times New Roman"/>
          <w:b/>
          <w:sz w:val="28"/>
          <w:szCs w:val="28"/>
        </w:rPr>
        <w:t>PC/HE/Misc./42/2O20/51, Dated Kahilipara the 6</w:t>
      </w:r>
      <w:r w:rsidR="006A11C2" w:rsidRPr="006A11C2">
        <w:rPr>
          <w:rFonts w:ascii="Times New Roman" w:hAnsi="Times New Roman" w:cs="Times New Roman"/>
          <w:b/>
          <w:sz w:val="28"/>
          <w:szCs w:val="28"/>
          <w:vertAlign w:val="superscript"/>
        </w:rPr>
        <w:t>th</w:t>
      </w:r>
      <w:r w:rsidR="006A11C2" w:rsidRPr="006A11C2">
        <w:rPr>
          <w:rFonts w:ascii="Times New Roman" w:hAnsi="Times New Roman" w:cs="Times New Roman"/>
          <w:b/>
          <w:sz w:val="28"/>
          <w:szCs w:val="28"/>
        </w:rPr>
        <w:t xml:space="preserve"> September, 2021</w:t>
      </w:r>
      <w:r w:rsidR="00E84FF0" w:rsidRPr="00E84FF0">
        <w:rPr>
          <w:rFonts w:ascii="Times New Roman" w:hAnsi="Times New Roman" w:cs="Times New Roman"/>
          <w:sz w:val="28"/>
          <w:szCs w:val="28"/>
        </w:rPr>
        <w:t xml:space="preserve">.  There are all together </w:t>
      </w:r>
      <w:r w:rsidR="002A268B">
        <w:rPr>
          <w:rFonts w:ascii="Times New Roman" w:hAnsi="Times New Roman" w:cs="Times New Roman"/>
          <w:b/>
          <w:sz w:val="28"/>
          <w:szCs w:val="28"/>
        </w:rPr>
        <w:t>3</w:t>
      </w:r>
      <w:r w:rsidR="0065791D">
        <w:rPr>
          <w:rFonts w:ascii="Times New Roman" w:hAnsi="Times New Roman" w:cs="Times New Roman"/>
          <w:b/>
          <w:sz w:val="28"/>
          <w:szCs w:val="28"/>
        </w:rPr>
        <w:t>00</w:t>
      </w:r>
      <w:r w:rsidR="00E84FF0" w:rsidRPr="00E84FF0">
        <w:rPr>
          <w:rFonts w:ascii="Times New Roman" w:hAnsi="Times New Roman" w:cs="Times New Roman"/>
          <w:b/>
          <w:sz w:val="28"/>
          <w:szCs w:val="28"/>
        </w:rPr>
        <w:t xml:space="preserve"> Seats</w:t>
      </w:r>
      <w:r w:rsidR="00E84FF0" w:rsidRPr="00E84FF0">
        <w:rPr>
          <w:rFonts w:ascii="Times New Roman" w:hAnsi="Times New Roman" w:cs="Times New Roman"/>
          <w:sz w:val="28"/>
          <w:szCs w:val="28"/>
        </w:rPr>
        <w:t xml:space="preserve"> </w:t>
      </w:r>
      <w:r w:rsidR="002A268B">
        <w:rPr>
          <w:rFonts w:ascii="Times New Roman" w:hAnsi="Times New Roman" w:cs="Times New Roman"/>
          <w:sz w:val="28"/>
          <w:szCs w:val="28"/>
        </w:rPr>
        <w:t>(</w:t>
      </w:r>
      <w:r w:rsidR="002A268B" w:rsidRPr="002A268B">
        <w:rPr>
          <w:rFonts w:ascii="Times New Roman" w:hAnsi="Times New Roman" w:cs="Times New Roman"/>
          <w:b/>
          <w:sz w:val="28"/>
          <w:szCs w:val="28"/>
        </w:rPr>
        <w:t xml:space="preserve">+ 50 </w:t>
      </w:r>
      <w:r w:rsidR="002A268B">
        <w:rPr>
          <w:rFonts w:ascii="Times New Roman" w:hAnsi="Times New Roman" w:cs="Times New Roman"/>
          <w:sz w:val="28"/>
          <w:szCs w:val="28"/>
        </w:rPr>
        <w:t xml:space="preserve">Seats as per Govt. instruction for increasing the Number) </w:t>
      </w:r>
      <w:r w:rsidR="0065791D">
        <w:rPr>
          <w:rFonts w:ascii="Times New Roman" w:hAnsi="Times New Roman" w:cs="Times New Roman"/>
          <w:sz w:val="28"/>
          <w:szCs w:val="28"/>
        </w:rPr>
        <w:t xml:space="preserve">in </w:t>
      </w:r>
      <w:r w:rsidR="002A268B">
        <w:rPr>
          <w:rFonts w:ascii="Times New Roman" w:hAnsi="Times New Roman" w:cs="Times New Roman"/>
          <w:sz w:val="28"/>
          <w:szCs w:val="28"/>
        </w:rPr>
        <w:t>Higher Secondary</w:t>
      </w:r>
      <w:r w:rsidR="0065791D">
        <w:rPr>
          <w:rFonts w:ascii="Times New Roman" w:hAnsi="Times New Roman" w:cs="Times New Roman"/>
          <w:sz w:val="28"/>
          <w:szCs w:val="28"/>
        </w:rPr>
        <w:t xml:space="preserve"> first Year as per the available facilities of the institution</w:t>
      </w:r>
      <w:r w:rsidR="00E84FF0" w:rsidRPr="00E84FF0">
        <w:rPr>
          <w:rFonts w:ascii="Times New Roman" w:hAnsi="Times New Roman" w:cs="Times New Roman"/>
          <w:sz w:val="28"/>
          <w:szCs w:val="28"/>
        </w:rPr>
        <w:t xml:space="preserve">. </w:t>
      </w:r>
      <w:r w:rsidR="0065791D">
        <w:rPr>
          <w:rFonts w:ascii="Times New Roman" w:hAnsi="Times New Roman" w:cs="Times New Roman"/>
          <w:sz w:val="28"/>
          <w:szCs w:val="28"/>
        </w:rPr>
        <w:t xml:space="preserve">As </w:t>
      </w:r>
      <w:r>
        <w:rPr>
          <w:rFonts w:ascii="Times New Roman" w:hAnsi="Times New Roman" w:cs="Times New Roman"/>
          <w:sz w:val="28"/>
          <w:szCs w:val="28"/>
        </w:rPr>
        <w:t>per the</w:t>
      </w:r>
      <w:r w:rsidR="0065791D">
        <w:rPr>
          <w:rFonts w:ascii="Times New Roman" w:hAnsi="Times New Roman" w:cs="Times New Roman"/>
          <w:sz w:val="28"/>
          <w:szCs w:val="28"/>
        </w:rPr>
        <w:t xml:space="preserve"> Published Merit List </w:t>
      </w:r>
      <w:r w:rsidR="006A11C2">
        <w:rPr>
          <w:rFonts w:ascii="Times New Roman" w:hAnsi="Times New Roman" w:cs="Times New Roman"/>
          <w:sz w:val="28"/>
          <w:szCs w:val="28"/>
        </w:rPr>
        <w:t xml:space="preserve">in </w:t>
      </w:r>
      <w:r w:rsidR="006A11C2" w:rsidRPr="006A11C2">
        <w:rPr>
          <w:rFonts w:ascii="Times New Roman" w:hAnsi="Times New Roman" w:cs="Times New Roman"/>
          <w:b/>
          <w:sz w:val="28"/>
          <w:szCs w:val="28"/>
        </w:rPr>
        <w:t>DARPAN PORTAL</w:t>
      </w:r>
      <w:r w:rsidR="006A11C2">
        <w:rPr>
          <w:rFonts w:ascii="Times New Roman" w:hAnsi="Times New Roman" w:cs="Times New Roman"/>
          <w:sz w:val="28"/>
          <w:szCs w:val="28"/>
        </w:rPr>
        <w:t xml:space="preserve"> </w:t>
      </w:r>
      <w:r w:rsidR="0065791D">
        <w:rPr>
          <w:rFonts w:ascii="Times New Roman" w:hAnsi="Times New Roman" w:cs="Times New Roman"/>
          <w:sz w:val="28"/>
          <w:szCs w:val="28"/>
        </w:rPr>
        <w:t>the process of Admission will be completed. After the fixed time period</w:t>
      </w:r>
      <w:r>
        <w:rPr>
          <w:rFonts w:ascii="Times New Roman" w:hAnsi="Times New Roman" w:cs="Times New Roman"/>
          <w:sz w:val="28"/>
          <w:szCs w:val="28"/>
        </w:rPr>
        <w:t>,</w:t>
      </w:r>
      <w:r w:rsidR="0065791D">
        <w:rPr>
          <w:rFonts w:ascii="Times New Roman" w:hAnsi="Times New Roman" w:cs="Times New Roman"/>
          <w:sz w:val="28"/>
          <w:szCs w:val="28"/>
        </w:rPr>
        <w:t xml:space="preserve"> no students will be allowed to take admission. If any selected student does not take admission within the specified time period the Vacant Seat will be filled as per rule. No claim will be considered after the expiry of the notified time. </w:t>
      </w:r>
      <w:r w:rsidR="00DA6680">
        <w:rPr>
          <w:rFonts w:ascii="Times New Roman" w:hAnsi="Times New Roman" w:cs="Times New Roman"/>
          <w:sz w:val="28"/>
          <w:szCs w:val="28"/>
        </w:rPr>
        <w:t xml:space="preserve">For document(s) lapses the college authority will not anyway </w:t>
      </w:r>
      <w:r w:rsidR="006673E0">
        <w:rPr>
          <w:rFonts w:ascii="Times New Roman" w:hAnsi="Times New Roman" w:cs="Times New Roman"/>
          <w:sz w:val="28"/>
          <w:szCs w:val="28"/>
        </w:rPr>
        <w:t xml:space="preserve">be </w:t>
      </w:r>
      <w:r w:rsidR="00DA6680">
        <w:rPr>
          <w:rFonts w:ascii="Times New Roman" w:hAnsi="Times New Roman" w:cs="Times New Roman"/>
          <w:sz w:val="28"/>
          <w:szCs w:val="28"/>
        </w:rPr>
        <w:t>made responsible for not allowing in taking admission.</w:t>
      </w:r>
    </w:p>
    <w:p w:rsidR="00E874A4" w:rsidRPr="00E84FF0" w:rsidRDefault="00E874A4" w:rsidP="003A18B5">
      <w:pPr>
        <w:pStyle w:val="NoSpacing"/>
        <w:tabs>
          <w:tab w:val="left" w:pos="1350"/>
          <w:tab w:val="center" w:pos="7470"/>
        </w:tabs>
        <w:ind w:left="360" w:right="360"/>
        <w:rPr>
          <w:rFonts w:ascii="Times New Roman" w:hAnsi="Times New Roman" w:cs="Times New Roman"/>
          <w:sz w:val="28"/>
          <w:szCs w:val="28"/>
        </w:rPr>
      </w:pPr>
    </w:p>
    <w:p w:rsidR="00E874A4" w:rsidRPr="009B7130" w:rsidRDefault="00E84FF0" w:rsidP="009B7130">
      <w:pPr>
        <w:pStyle w:val="NoSpacing"/>
        <w:rPr>
          <w:rFonts w:ascii="Times New Roman" w:hAnsi="Times New Roman" w:cs="Times New Roman"/>
          <w:sz w:val="28"/>
          <w:szCs w:val="28"/>
        </w:rPr>
      </w:pPr>
      <w:r w:rsidRPr="009B7130">
        <w:rPr>
          <w:rFonts w:ascii="Times New Roman" w:hAnsi="Times New Roman" w:cs="Times New Roman"/>
          <w:sz w:val="28"/>
          <w:szCs w:val="28"/>
        </w:rPr>
        <w:t>This is for your information and early admission.</w:t>
      </w:r>
    </w:p>
    <w:p w:rsidR="00E84FF0" w:rsidRPr="009B7130" w:rsidRDefault="00E84FF0" w:rsidP="009B7130">
      <w:pPr>
        <w:pStyle w:val="NoSpacing"/>
        <w:numPr>
          <w:ilvl w:val="0"/>
          <w:numId w:val="5"/>
        </w:numPr>
        <w:rPr>
          <w:rFonts w:ascii="Times New Roman" w:hAnsi="Times New Roman" w:cs="Times New Roman"/>
          <w:b/>
          <w:sz w:val="28"/>
          <w:szCs w:val="28"/>
        </w:rPr>
      </w:pPr>
      <w:r w:rsidRPr="009B7130">
        <w:rPr>
          <w:rFonts w:ascii="Times New Roman" w:hAnsi="Times New Roman" w:cs="Times New Roman"/>
          <w:b/>
          <w:sz w:val="28"/>
          <w:szCs w:val="28"/>
        </w:rPr>
        <w:t>Merit List has been uploaded</w:t>
      </w:r>
    </w:p>
    <w:p w:rsidR="00E874A4" w:rsidRPr="009B7130" w:rsidRDefault="00E874A4" w:rsidP="00DA6680">
      <w:pPr>
        <w:pStyle w:val="NoSpacing"/>
        <w:tabs>
          <w:tab w:val="left" w:pos="1350"/>
          <w:tab w:val="center" w:pos="7470"/>
        </w:tabs>
        <w:ind w:right="360"/>
        <w:rPr>
          <w:rFonts w:ascii="Times New Roman" w:hAnsi="Times New Roman" w:cs="Times New Roman"/>
          <w:sz w:val="28"/>
          <w:szCs w:val="28"/>
        </w:rPr>
      </w:pPr>
    </w:p>
    <w:p w:rsidR="00E874A4" w:rsidRPr="00E84FF0" w:rsidRDefault="00070BC7" w:rsidP="003A18B5">
      <w:pPr>
        <w:pStyle w:val="NoSpacing"/>
        <w:tabs>
          <w:tab w:val="left" w:pos="1350"/>
          <w:tab w:val="center" w:pos="7470"/>
        </w:tabs>
        <w:ind w:left="360" w:right="360"/>
        <w:rPr>
          <w:rFonts w:ascii="Times New Roman" w:hAnsi="Times New Roman" w:cs="Times New Roman"/>
          <w:sz w:val="28"/>
          <w:szCs w:val="28"/>
        </w:rPr>
      </w:pPr>
      <w:r>
        <w:rPr>
          <w:rFonts w:ascii="Times New Roman" w:hAnsi="Times New Roman" w:cs="Times New Roman"/>
          <w:sz w:val="28"/>
          <w:szCs w:val="28"/>
        </w:rPr>
        <w:tab/>
      </w:r>
      <w:r w:rsidRPr="00070BC7">
        <w:rPr>
          <w:rFonts w:ascii="Times New Roman" w:hAnsi="Times New Roman" w:cs="Times New Roman"/>
          <w:noProof/>
          <w:sz w:val="28"/>
          <w:szCs w:val="28"/>
        </w:rPr>
        <w:drawing>
          <wp:inline distT="0" distB="0" distL="0" distR="0">
            <wp:extent cx="691310" cy="468536"/>
            <wp:effectExtent l="19050" t="0" r="0" b="0"/>
            <wp:docPr id="5" name="Picture 1" descr="E:\COLLEGE PORTAL-ACCOUNTS-HREPORT TO MURD ETC\COLLEGE ROUND SEAL - 28-08-2021\IMG_2021082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LLEGE PORTAL-ACCOUNTS-HREPORT TO MURD ETC\COLLEGE ROUND SEAL - 28-08-2021\IMG_20210828_0001.jpg"/>
                    <pic:cNvPicPr>
                      <a:picLocks noChangeAspect="1" noChangeArrowheads="1"/>
                    </pic:cNvPicPr>
                  </pic:nvPicPr>
                  <pic:blipFill>
                    <a:blip r:embed="rId7" cstate="print"/>
                    <a:srcRect/>
                    <a:stretch>
                      <a:fillRect/>
                    </a:stretch>
                  </pic:blipFill>
                  <pic:spPr bwMode="auto">
                    <a:xfrm>
                      <a:off x="0" y="0"/>
                      <a:ext cx="691477" cy="468649"/>
                    </a:xfrm>
                    <a:prstGeom prst="rect">
                      <a:avLst/>
                    </a:prstGeom>
                    <a:noFill/>
                    <a:ln w="9525">
                      <a:noFill/>
                      <a:miter lim="800000"/>
                      <a:headEnd/>
                      <a:tailEnd/>
                    </a:ln>
                  </pic:spPr>
                </pic:pic>
              </a:graphicData>
            </a:graphic>
          </wp:inline>
        </w:drawing>
      </w:r>
    </w:p>
    <w:p w:rsidR="00C37C2F" w:rsidRPr="00E84FF0" w:rsidRDefault="00070BC7" w:rsidP="003A18B5">
      <w:pPr>
        <w:pStyle w:val="NoSpacing"/>
        <w:tabs>
          <w:tab w:val="left" w:pos="1350"/>
          <w:tab w:val="center" w:pos="7470"/>
        </w:tabs>
        <w:ind w:left="360" w:righ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E874A4" w:rsidRPr="00E84FF0">
        <w:rPr>
          <w:rFonts w:ascii="Times New Roman" w:hAnsi="Times New Roman" w:cs="Times New Roman"/>
          <w:sz w:val="28"/>
          <w:szCs w:val="28"/>
        </w:rPr>
        <w:t xml:space="preserve"> </w:t>
      </w:r>
      <w:r w:rsidR="00CC0CDF" w:rsidRPr="00E84FF0">
        <w:rPr>
          <w:rFonts w:ascii="Times New Roman" w:hAnsi="Times New Roman" w:cs="Times New Roman"/>
          <w:sz w:val="28"/>
          <w:szCs w:val="28"/>
        </w:rPr>
        <w:t>Yours faithfully</w:t>
      </w:r>
    </w:p>
    <w:p w:rsidR="00C37C2F" w:rsidRPr="00E84FF0" w:rsidRDefault="001216DD" w:rsidP="001216DD">
      <w:pPr>
        <w:pStyle w:val="NoSpacing"/>
        <w:tabs>
          <w:tab w:val="left" w:pos="1350"/>
          <w:tab w:val="center" w:pos="7470"/>
        </w:tabs>
        <w:ind w:left="360" w:right="360"/>
        <w:jc w:val="center"/>
        <w:rPr>
          <w:rFonts w:ascii="Times New Roman" w:hAnsi="Times New Roman" w:cs="Times New Roman"/>
          <w:sz w:val="28"/>
          <w:szCs w:val="28"/>
        </w:rPr>
      </w:pPr>
      <w:r w:rsidRPr="00E84FF0">
        <w:rPr>
          <w:rFonts w:ascii="Times New Roman" w:hAnsi="Times New Roman" w:cs="Times New Roman"/>
          <w:sz w:val="28"/>
          <w:szCs w:val="28"/>
        </w:rPr>
        <w:tab/>
      </w:r>
      <w:r w:rsidRPr="00E84FF0">
        <w:rPr>
          <w:rFonts w:ascii="Times New Roman" w:hAnsi="Times New Roman" w:cs="Times New Roman"/>
          <w:sz w:val="28"/>
          <w:szCs w:val="28"/>
        </w:rPr>
        <w:tab/>
      </w:r>
      <w:r w:rsidR="00D018FD" w:rsidRPr="00E84FF0">
        <w:rPr>
          <w:rFonts w:ascii="Times New Roman" w:hAnsi="Times New Roman" w:cs="Times New Roman"/>
          <w:noProof/>
          <w:sz w:val="28"/>
          <w:szCs w:val="28"/>
        </w:rPr>
        <w:drawing>
          <wp:inline distT="0" distB="0" distL="0" distR="0">
            <wp:extent cx="991482" cy="533621"/>
            <wp:effectExtent l="19050" t="0" r="0" b="0"/>
            <wp:docPr id="2" name="Picture 1" descr="G:\19-05-2020\D Drive\x\Sig Sir.jpg"/>
            <wp:cNvGraphicFramePr/>
            <a:graphic xmlns:a="http://schemas.openxmlformats.org/drawingml/2006/main">
              <a:graphicData uri="http://schemas.openxmlformats.org/drawingml/2006/picture">
                <pic:pic xmlns:pic="http://schemas.openxmlformats.org/drawingml/2006/picture">
                  <pic:nvPicPr>
                    <pic:cNvPr id="0" name="Picture 1" descr="G:\19-05-2020\D Drive\x\Sig Sir.jpg"/>
                    <pic:cNvPicPr>
                      <a:picLocks noChangeAspect="1" noChangeArrowheads="1"/>
                    </pic:cNvPicPr>
                  </pic:nvPicPr>
                  <pic:blipFill>
                    <a:blip r:embed="rId8" cstate="print"/>
                    <a:srcRect/>
                    <a:stretch>
                      <a:fillRect/>
                    </a:stretch>
                  </pic:blipFill>
                  <pic:spPr bwMode="auto">
                    <a:xfrm>
                      <a:off x="0" y="0"/>
                      <a:ext cx="991482" cy="533621"/>
                    </a:xfrm>
                    <a:prstGeom prst="rect">
                      <a:avLst/>
                    </a:prstGeom>
                    <a:noFill/>
                    <a:ln w="9525">
                      <a:noFill/>
                      <a:miter lim="800000"/>
                      <a:headEnd/>
                      <a:tailEnd/>
                    </a:ln>
                  </pic:spPr>
                </pic:pic>
              </a:graphicData>
            </a:graphic>
          </wp:inline>
        </w:drawing>
      </w:r>
    </w:p>
    <w:p w:rsidR="00CC4516" w:rsidRPr="006A11C2" w:rsidRDefault="0089765D" w:rsidP="00E92755">
      <w:pPr>
        <w:pStyle w:val="NoSpacing"/>
        <w:tabs>
          <w:tab w:val="left" w:pos="1350"/>
          <w:tab w:val="center" w:pos="7470"/>
        </w:tabs>
        <w:ind w:right="360"/>
        <w:jc w:val="both"/>
        <w:rPr>
          <w:rFonts w:ascii="Times New Roman" w:hAnsi="Times New Roman" w:cs="Times New Roman"/>
          <w:sz w:val="28"/>
          <w:szCs w:val="28"/>
        </w:rPr>
      </w:pPr>
      <w:r w:rsidRPr="00E84FF0">
        <w:rPr>
          <w:rFonts w:ascii="Times New Roman" w:hAnsi="Times New Roman" w:cs="Times New Roman"/>
          <w:sz w:val="28"/>
          <w:szCs w:val="28"/>
        </w:rPr>
        <w:tab/>
      </w:r>
      <w:r w:rsidRPr="00E84FF0">
        <w:rPr>
          <w:rFonts w:ascii="Times New Roman" w:hAnsi="Times New Roman" w:cs="Times New Roman"/>
          <w:sz w:val="28"/>
          <w:szCs w:val="28"/>
        </w:rPr>
        <w:tab/>
      </w:r>
      <w:r w:rsidR="00D018FD" w:rsidRPr="006A11C2">
        <w:rPr>
          <w:rFonts w:ascii="Times New Roman" w:hAnsi="Times New Roman" w:cs="Times New Roman"/>
          <w:sz w:val="28"/>
          <w:szCs w:val="28"/>
        </w:rPr>
        <w:t xml:space="preserve">                        </w:t>
      </w:r>
      <w:r w:rsidR="001216DD" w:rsidRPr="006A11C2">
        <w:rPr>
          <w:rFonts w:ascii="Times New Roman" w:hAnsi="Times New Roman" w:cs="Times New Roman"/>
          <w:sz w:val="28"/>
          <w:szCs w:val="28"/>
        </w:rPr>
        <w:t xml:space="preserve">      </w:t>
      </w:r>
      <w:r w:rsidR="006A11C2">
        <w:rPr>
          <w:rFonts w:ascii="Times New Roman" w:hAnsi="Times New Roman" w:cs="Times New Roman"/>
          <w:sz w:val="28"/>
          <w:szCs w:val="28"/>
        </w:rPr>
        <w:t>07/09</w:t>
      </w:r>
      <w:r w:rsidR="00D018FD" w:rsidRPr="006A11C2">
        <w:rPr>
          <w:rFonts w:ascii="Times New Roman" w:hAnsi="Times New Roman" w:cs="Times New Roman"/>
          <w:sz w:val="28"/>
          <w:szCs w:val="28"/>
        </w:rPr>
        <w:t>/2021</w:t>
      </w:r>
      <w:r w:rsidRPr="006A11C2">
        <w:rPr>
          <w:rFonts w:ascii="Times New Roman" w:hAnsi="Times New Roman" w:cs="Times New Roman"/>
          <w:sz w:val="28"/>
          <w:szCs w:val="28"/>
        </w:rPr>
        <w:t xml:space="preserve">                            </w:t>
      </w:r>
    </w:p>
    <w:p w:rsidR="00C37C2F" w:rsidRPr="00E84FF0" w:rsidRDefault="00CC4516" w:rsidP="00E92755">
      <w:pPr>
        <w:pStyle w:val="NoSpacing"/>
        <w:tabs>
          <w:tab w:val="left" w:pos="1350"/>
          <w:tab w:val="center" w:pos="7470"/>
        </w:tabs>
        <w:ind w:right="360"/>
        <w:jc w:val="both"/>
        <w:rPr>
          <w:rFonts w:ascii="Times New Roman" w:hAnsi="Times New Roman" w:cs="Times New Roman"/>
          <w:sz w:val="28"/>
          <w:szCs w:val="28"/>
        </w:rPr>
      </w:pPr>
      <w:r w:rsidRPr="00E84FF0">
        <w:rPr>
          <w:rFonts w:ascii="Times New Roman" w:hAnsi="Times New Roman" w:cs="Times New Roman"/>
          <w:sz w:val="28"/>
          <w:szCs w:val="28"/>
        </w:rPr>
        <w:tab/>
      </w:r>
      <w:r w:rsidRPr="00E84FF0">
        <w:rPr>
          <w:rFonts w:ascii="Times New Roman" w:hAnsi="Times New Roman" w:cs="Times New Roman"/>
          <w:sz w:val="28"/>
          <w:szCs w:val="28"/>
        </w:rPr>
        <w:tab/>
        <w:t xml:space="preserve">                        </w:t>
      </w:r>
      <w:r w:rsidR="001216DD" w:rsidRPr="00E84FF0">
        <w:rPr>
          <w:rFonts w:ascii="Times New Roman" w:hAnsi="Times New Roman" w:cs="Times New Roman"/>
          <w:sz w:val="28"/>
          <w:szCs w:val="28"/>
        </w:rPr>
        <w:t xml:space="preserve">   </w:t>
      </w:r>
      <w:r w:rsidRPr="00E84FF0">
        <w:rPr>
          <w:rFonts w:ascii="Times New Roman" w:hAnsi="Times New Roman" w:cs="Times New Roman"/>
          <w:sz w:val="28"/>
          <w:szCs w:val="28"/>
        </w:rPr>
        <w:t xml:space="preserve"> </w:t>
      </w:r>
      <w:r w:rsidR="00CC0CDF" w:rsidRPr="00E84FF0">
        <w:rPr>
          <w:rFonts w:ascii="Times New Roman" w:hAnsi="Times New Roman" w:cs="Times New Roman"/>
          <w:sz w:val="28"/>
          <w:szCs w:val="28"/>
        </w:rPr>
        <w:t>Principal/Secretary</w:t>
      </w:r>
    </w:p>
    <w:p w:rsidR="00C37C2F" w:rsidRPr="00E84FF0" w:rsidRDefault="00C37C2F" w:rsidP="00D55B79">
      <w:pPr>
        <w:pStyle w:val="NoSpacing"/>
        <w:tabs>
          <w:tab w:val="left" w:pos="1350"/>
          <w:tab w:val="center" w:pos="7470"/>
        </w:tabs>
        <w:ind w:left="360" w:right="360"/>
        <w:jc w:val="both"/>
        <w:rPr>
          <w:rFonts w:ascii="Times New Roman" w:hAnsi="Times New Roman" w:cs="Times New Roman"/>
          <w:sz w:val="28"/>
          <w:szCs w:val="28"/>
        </w:rPr>
      </w:pPr>
      <w:r w:rsidRPr="00E84FF0">
        <w:rPr>
          <w:rFonts w:ascii="Times New Roman" w:hAnsi="Times New Roman" w:cs="Times New Roman"/>
          <w:sz w:val="28"/>
          <w:szCs w:val="28"/>
        </w:rPr>
        <w:tab/>
      </w:r>
      <w:r w:rsidR="00081BBC" w:rsidRPr="00E84FF0">
        <w:rPr>
          <w:rFonts w:ascii="Times New Roman" w:hAnsi="Times New Roman" w:cs="Times New Roman"/>
          <w:sz w:val="28"/>
          <w:szCs w:val="28"/>
        </w:rPr>
        <w:t xml:space="preserve">                                                 </w:t>
      </w:r>
      <w:r w:rsidR="003A18B5" w:rsidRPr="00E84FF0">
        <w:rPr>
          <w:rFonts w:ascii="Times New Roman" w:hAnsi="Times New Roman" w:cs="Times New Roman"/>
          <w:sz w:val="28"/>
          <w:szCs w:val="28"/>
        </w:rPr>
        <w:tab/>
      </w:r>
      <w:r w:rsidR="00276147" w:rsidRPr="00E84FF0">
        <w:rPr>
          <w:rFonts w:ascii="Times New Roman" w:hAnsi="Times New Roman" w:cs="Times New Roman"/>
          <w:sz w:val="28"/>
          <w:szCs w:val="28"/>
        </w:rPr>
        <w:t xml:space="preserve">                          </w:t>
      </w:r>
      <w:r w:rsidR="001216DD" w:rsidRPr="00E84FF0">
        <w:rPr>
          <w:rFonts w:ascii="Times New Roman" w:hAnsi="Times New Roman" w:cs="Times New Roman"/>
          <w:sz w:val="28"/>
          <w:szCs w:val="28"/>
        </w:rPr>
        <w:t xml:space="preserve">     </w:t>
      </w:r>
      <w:r w:rsidR="00CC0CDF" w:rsidRPr="00E84FF0">
        <w:rPr>
          <w:rFonts w:ascii="Times New Roman" w:hAnsi="Times New Roman" w:cs="Times New Roman"/>
          <w:sz w:val="28"/>
          <w:szCs w:val="28"/>
        </w:rPr>
        <w:t>(Dr. Mukunda</w:t>
      </w:r>
      <w:r w:rsidRPr="00E84FF0">
        <w:rPr>
          <w:rFonts w:ascii="Times New Roman" w:hAnsi="Times New Roman" w:cs="Times New Roman"/>
          <w:sz w:val="28"/>
          <w:szCs w:val="28"/>
        </w:rPr>
        <w:t xml:space="preserve"> </w:t>
      </w:r>
      <w:r w:rsidR="00CC0CDF" w:rsidRPr="00E84FF0">
        <w:rPr>
          <w:rFonts w:ascii="Times New Roman" w:hAnsi="Times New Roman" w:cs="Times New Roman"/>
          <w:sz w:val="28"/>
          <w:szCs w:val="28"/>
        </w:rPr>
        <w:t>Sarma)</w:t>
      </w:r>
    </w:p>
    <w:p w:rsidR="00C37C2F" w:rsidRPr="00E84FF0" w:rsidRDefault="00C37C2F" w:rsidP="00D55B79">
      <w:pPr>
        <w:pStyle w:val="NoSpacing"/>
        <w:tabs>
          <w:tab w:val="left" w:pos="1350"/>
          <w:tab w:val="center" w:pos="7470"/>
        </w:tabs>
        <w:ind w:left="360" w:right="360"/>
        <w:jc w:val="both"/>
        <w:rPr>
          <w:rFonts w:ascii="Times New Roman" w:hAnsi="Times New Roman" w:cs="Times New Roman"/>
          <w:sz w:val="28"/>
          <w:szCs w:val="28"/>
        </w:rPr>
      </w:pPr>
      <w:r w:rsidRPr="00E84FF0">
        <w:rPr>
          <w:rFonts w:ascii="Times New Roman" w:hAnsi="Times New Roman" w:cs="Times New Roman"/>
          <w:sz w:val="28"/>
          <w:szCs w:val="28"/>
        </w:rPr>
        <w:tab/>
      </w:r>
      <w:r w:rsidR="00D55B79" w:rsidRPr="00E84FF0">
        <w:rPr>
          <w:rFonts w:ascii="Times New Roman" w:hAnsi="Times New Roman" w:cs="Times New Roman"/>
          <w:sz w:val="28"/>
          <w:szCs w:val="28"/>
        </w:rPr>
        <w:tab/>
      </w:r>
      <w:r w:rsidR="003A18B5" w:rsidRPr="00E84FF0">
        <w:rPr>
          <w:rFonts w:ascii="Times New Roman" w:hAnsi="Times New Roman" w:cs="Times New Roman"/>
          <w:sz w:val="28"/>
          <w:szCs w:val="28"/>
        </w:rPr>
        <w:t xml:space="preserve">            </w:t>
      </w:r>
      <w:r w:rsidR="00276147" w:rsidRPr="00E84FF0">
        <w:rPr>
          <w:rFonts w:ascii="Times New Roman" w:hAnsi="Times New Roman" w:cs="Times New Roman"/>
          <w:sz w:val="28"/>
          <w:szCs w:val="28"/>
        </w:rPr>
        <w:t xml:space="preserve">                      </w:t>
      </w:r>
      <w:r w:rsidR="001216DD" w:rsidRPr="00E84FF0">
        <w:rPr>
          <w:rFonts w:ascii="Times New Roman" w:hAnsi="Times New Roman" w:cs="Times New Roman"/>
          <w:sz w:val="28"/>
          <w:szCs w:val="28"/>
        </w:rPr>
        <w:t xml:space="preserve">  </w:t>
      </w:r>
      <w:r w:rsidR="00276147" w:rsidRPr="00E84FF0">
        <w:rPr>
          <w:rFonts w:ascii="Times New Roman" w:hAnsi="Times New Roman" w:cs="Times New Roman"/>
          <w:sz w:val="28"/>
          <w:szCs w:val="28"/>
        </w:rPr>
        <w:t xml:space="preserve"> </w:t>
      </w:r>
      <w:r w:rsidR="00CC0CDF" w:rsidRPr="00E84FF0">
        <w:rPr>
          <w:rFonts w:ascii="Times New Roman" w:hAnsi="Times New Roman" w:cs="Times New Roman"/>
          <w:sz w:val="28"/>
          <w:szCs w:val="28"/>
        </w:rPr>
        <w:t xml:space="preserve">BhawanipurAnchalik College </w:t>
      </w:r>
    </w:p>
    <w:p w:rsidR="00CC4516" w:rsidRPr="00E84FF0" w:rsidRDefault="00CC4516" w:rsidP="00CC4516">
      <w:pPr>
        <w:pStyle w:val="NoSpacing"/>
        <w:tabs>
          <w:tab w:val="left" w:pos="1350"/>
          <w:tab w:val="center" w:pos="7470"/>
        </w:tabs>
        <w:ind w:right="360"/>
        <w:jc w:val="both"/>
        <w:rPr>
          <w:rFonts w:ascii="Times New Roman" w:hAnsi="Times New Roman" w:cs="Times New Roman"/>
          <w:sz w:val="28"/>
          <w:szCs w:val="28"/>
        </w:rPr>
      </w:pPr>
      <w:r w:rsidRPr="00E84FF0">
        <w:rPr>
          <w:rFonts w:ascii="Times New Roman" w:hAnsi="Times New Roman" w:cs="Times New Roman"/>
          <w:sz w:val="28"/>
          <w:szCs w:val="28"/>
        </w:rPr>
        <w:tab/>
      </w:r>
      <w:r w:rsidRPr="00E84FF0">
        <w:rPr>
          <w:rFonts w:ascii="Times New Roman" w:hAnsi="Times New Roman" w:cs="Times New Roman"/>
          <w:sz w:val="28"/>
          <w:szCs w:val="28"/>
        </w:rPr>
        <w:tab/>
        <w:t xml:space="preserve">                                 </w:t>
      </w:r>
      <w:r w:rsidR="001216DD" w:rsidRPr="00E84FF0">
        <w:rPr>
          <w:rFonts w:ascii="Times New Roman" w:hAnsi="Times New Roman" w:cs="Times New Roman"/>
          <w:sz w:val="28"/>
          <w:szCs w:val="28"/>
        </w:rPr>
        <w:t xml:space="preserve">   </w:t>
      </w:r>
      <w:r w:rsidR="00CC0CDF" w:rsidRPr="00E84FF0">
        <w:rPr>
          <w:rFonts w:ascii="Times New Roman" w:hAnsi="Times New Roman" w:cs="Times New Roman"/>
          <w:sz w:val="28"/>
          <w:szCs w:val="28"/>
        </w:rPr>
        <w:t>Bhawanipur, Barpeta, Assam</w:t>
      </w:r>
    </w:p>
    <w:p w:rsidR="00CC0CDF" w:rsidRPr="00E84FF0" w:rsidRDefault="00CC4516" w:rsidP="00CC4516">
      <w:pPr>
        <w:pStyle w:val="NoSpacing"/>
        <w:tabs>
          <w:tab w:val="left" w:pos="1350"/>
          <w:tab w:val="center" w:pos="7470"/>
        </w:tabs>
        <w:ind w:right="360"/>
        <w:jc w:val="both"/>
        <w:rPr>
          <w:rFonts w:ascii="Times New Roman" w:hAnsi="Times New Roman" w:cs="Times New Roman"/>
          <w:sz w:val="28"/>
          <w:szCs w:val="28"/>
        </w:rPr>
      </w:pPr>
      <w:r w:rsidRPr="00E84FF0">
        <w:rPr>
          <w:rFonts w:ascii="Times New Roman" w:hAnsi="Times New Roman" w:cs="Times New Roman"/>
          <w:sz w:val="28"/>
          <w:szCs w:val="28"/>
        </w:rPr>
        <w:tab/>
      </w:r>
      <w:r w:rsidRPr="00E84FF0">
        <w:rPr>
          <w:rFonts w:ascii="Times New Roman" w:hAnsi="Times New Roman" w:cs="Times New Roman"/>
          <w:sz w:val="28"/>
          <w:szCs w:val="28"/>
        </w:rPr>
        <w:tab/>
        <w:t xml:space="preserve">                           </w:t>
      </w:r>
      <w:r w:rsidR="001216DD" w:rsidRPr="00E84FF0">
        <w:rPr>
          <w:rFonts w:ascii="Times New Roman" w:hAnsi="Times New Roman" w:cs="Times New Roman"/>
          <w:sz w:val="28"/>
          <w:szCs w:val="28"/>
        </w:rPr>
        <w:t xml:space="preserve">      </w:t>
      </w:r>
      <w:r w:rsidR="00CC0CDF" w:rsidRPr="00E84FF0">
        <w:rPr>
          <w:rFonts w:ascii="Times New Roman" w:hAnsi="Times New Roman" w:cs="Times New Roman"/>
          <w:sz w:val="28"/>
          <w:szCs w:val="28"/>
        </w:rPr>
        <w:t>PIN: 781352</w:t>
      </w:r>
      <w:bookmarkStart w:id="0" w:name="_GoBack"/>
      <w:bookmarkEnd w:id="0"/>
    </w:p>
    <w:sectPr w:rsidR="00CC0CDF" w:rsidRPr="00E84FF0" w:rsidSect="006B6FB6">
      <w:headerReference w:type="default" r:id="rId9"/>
      <w:pgSz w:w="12240" w:h="20160" w:code="5"/>
      <w:pgMar w:top="4230" w:right="630" w:bottom="810" w:left="630"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9CB" w:rsidRDefault="004179CB" w:rsidP="00D55B79">
      <w:pPr>
        <w:spacing w:after="0" w:line="240" w:lineRule="auto"/>
      </w:pPr>
      <w:r>
        <w:separator/>
      </w:r>
    </w:p>
  </w:endnote>
  <w:endnote w:type="continuationSeparator" w:id="1">
    <w:p w:rsidR="004179CB" w:rsidRDefault="004179CB" w:rsidP="00D55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9CB" w:rsidRDefault="004179CB" w:rsidP="00D55B79">
      <w:pPr>
        <w:spacing w:after="0" w:line="240" w:lineRule="auto"/>
      </w:pPr>
      <w:r>
        <w:separator/>
      </w:r>
    </w:p>
  </w:footnote>
  <w:footnote w:type="continuationSeparator" w:id="1">
    <w:p w:rsidR="004179CB" w:rsidRDefault="004179CB" w:rsidP="00D55B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B79" w:rsidRDefault="00D55B79" w:rsidP="00D55B79">
    <w:pPr>
      <w:pStyle w:val="Header"/>
      <w:tabs>
        <w:tab w:val="clear" w:pos="4680"/>
        <w:tab w:val="clear" w:pos="9360"/>
      </w:tabs>
    </w:pPr>
    <w:r>
      <w:rPr>
        <w:noProof/>
      </w:rPr>
      <w:drawing>
        <wp:inline distT="0" distB="0" distL="0" distR="0">
          <wp:extent cx="6800850" cy="2112645"/>
          <wp:effectExtent l="19050" t="0" r="0" b="0"/>
          <wp:docPr id="1" name="Picture 0" descr="Pad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 New.jpg"/>
                  <pic:cNvPicPr/>
                </pic:nvPicPr>
                <pic:blipFill>
                  <a:blip r:embed="rId1"/>
                  <a:stretch>
                    <a:fillRect/>
                  </a:stretch>
                </pic:blipFill>
                <pic:spPr>
                  <a:xfrm>
                    <a:off x="0" y="0"/>
                    <a:ext cx="6800850" cy="2112645"/>
                  </a:xfrm>
                  <a:prstGeom prst="rect">
                    <a:avLst/>
                  </a:prstGeom>
                </pic:spPr>
              </pic:pic>
            </a:graphicData>
          </a:graphic>
        </wp:inline>
      </w:drawing>
    </w:r>
  </w:p>
  <w:p w:rsidR="00D55B79" w:rsidRPr="00D55B79" w:rsidRDefault="00D55B79" w:rsidP="00D55B79">
    <w:pPr>
      <w:pStyle w:val="Header"/>
      <w:tabs>
        <w:tab w:val="clear" w:pos="4680"/>
        <w:tab w:val="clear" w:pos="9360"/>
      </w:tabs>
      <w:rPr>
        <w:i/>
        <w:color w:val="0070C0"/>
      </w:rPr>
    </w:pPr>
    <w:r>
      <w:t xml:space="preserve">    </w:t>
    </w:r>
    <w:r w:rsidRPr="00D55B79">
      <w:rPr>
        <w:i/>
        <w:color w:val="0070C0"/>
      </w:rPr>
      <w:t xml:space="preserve">   Memo No.:…………………………</w:t>
    </w:r>
    <w:r w:rsidRPr="00D55B79">
      <w:rPr>
        <w:i/>
        <w:color w:val="0070C0"/>
      </w:rPr>
      <w:tab/>
    </w:r>
    <w:r w:rsidRPr="00D55B79">
      <w:rPr>
        <w:i/>
        <w:color w:val="0070C0"/>
      </w:rPr>
      <w:tab/>
    </w:r>
    <w:r w:rsidRPr="00D55B79">
      <w:rPr>
        <w:i/>
        <w:color w:val="0070C0"/>
      </w:rPr>
      <w:tab/>
    </w:r>
    <w:r w:rsidRPr="00D55B79">
      <w:rPr>
        <w:i/>
        <w:color w:val="0070C0"/>
      </w:rPr>
      <w:tab/>
    </w:r>
    <w:r w:rsidRPr="00D55B79">
      <w:rPr>
        <w:i/>
        <w:color w:val="0070C0"/>
      </w:rPr>
      <w:tab/>
    </w:r>
    <w:r w:rsidRPr="00D55B79">
      <w:rPr>
        <w:i/>
        <w:color w:val="0070C0"/>
      </w:rPr>
      <w:tab/>
    </w:r>
    <w:r w:rsidRPr="00D55B79">
      <w:rPr>
        <w:i/>
        <w:color w:val="0070C0"/>
      </w:rPr>
      <w:tab/>
    </w:r>
    <w:r w:rsidRPr="00D55B79">
      <w:rPr>
        <w:i/>
        <w:color w:val="0070C0"/>
      </w:rPr>
      <w:tab/>
    </w:r>
    <w:r w:rsidR="00760330">
      <w:rPr>
        <w:i/>
        <w:color w:val="0070C0"/>
      </w:rPr>
      <w:t xml:space="preserve">           </w:t>
    </w:r>
    <w:r w:rsidRPr="00D55B79">
      <w:rPr>
        <w:i/>
        <w:color w:val="0070C0"/>
      </w:rPr>
      <w:t>Date:…………..……………..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4E71"/>
    <w:multiLevelType w:val="hybridMultilevel"/>
    <w:tmpl w:val="DC1E0FB8"/>
    <w:lvl w:ilvl="0" w:tplc="2278C1DE">
      <w:start w:val="1"/>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961035"/>
    <w:multiLevelType w:val="hybridMultilevel"/>
    <w:tmpl w:val="487C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3411A"/>
    <w:multiLevelType w:val="hybridMultilevel"/>
    <w:tmpl w:val="4C3AC36E"/>
    <w:lvl w:ilvl="0" w:tplc="F7BCA862">
      <w:start w:val="1"/>
      <w:numFmt w:val="decimal"/>
      <w:lvlText w:val="%1."/>
      <w:lvlJc w:val="left"/>
      <w:pPr>
        <w:ind w:left="117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473836"/>
    <w:multiLevelType w:val="hybridMultilevel"/>
    <w:tmpl w:val="83AA783C"/>
    <w:lvl w:ilvl="0" w:tplc="72629624">
      <w:start w:val="1"/>
      <w:numFmt w:val="decimalZero"/>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D834DCD"/>
    <w:multiLevelType w:val="hybridMultilevel"/>
    <w:tmpl w:val="46548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drawingGridHorizontalSpacing w:val="110"/>
  <w:displayHorizontalDrawingGridEvery w:val="2"/>
  <w:characterSpacingControl w:val="doNotCompress"/>
  <w:hdrShapeDefaults>
    <o:shapedefaults v:ext="edit" spidmax="63490"/>
  </w:hdrShapeDefaults>
  <w:footnotePr>
    <w:footnote w:id="0"/>
    <w:footnote w:id="1"/>
  </w:footnotePr>
  <w:endnotePr>
    <w:endnote w:id="0"/>
    <w:endnote w:id="1"/>
  </w:endnotePr>
  <w:compat/>
  <w:rsids>
    <w:rsidRoot w:val="00CC0CDF"/>
    <w:rsid w:val="00012449"/>
    <w:rsid w:val="00020CDE"/>
    <w:rsid w:val="000264EB"/>
    <w:rsid w:val="000445EE"/>
    <w:rsid w:val="00070BC7"/>
    <w:rsid w:val="00081BBC"/>
    <w:rsid w:val="000A1921"/>
    <w:rsid w:val="000B2745"/>
    <w:rsid w:val="000B2BEE"/>
    <w:rsid w:val="000D0529"/>
    <w:rsid w:val="000F3947"/>
    <w:rsid w:val="000F5FAD"/>
    <w:rsid w:val="001179C3"/>
    <w:rsid w:val="001216DD"/>
    <w:rsid w:val="00125B40"/>
    <w:rsid w:val="001811AA"/>
    <w:rsid w:val="00186A06"/>
    <w:rsid w:val="0019723A"/>
    <w:rsid w:val="001F360D"/>
    <w:rsid w:val="00232A05"/>
    <w:rsid w:val="00252310"/>
    <w:rsid w:val="00276147"/>
    <w:rsid w:val="002A268B"/>
    <w:rsid w:val="00300229"/>
    <w:rsid w:val="00340FFA"/>
    <w:rsid w:val="00343907"/>
    <w:rsid w:val="00363884"/>
    <w:rsid w:val="003730C5"/>
    <w:rsid w:val="00382D8A"/>
    <w:rsid w:val="003A18B5"/>
    <w:rsid w:val="003C2A3E"/>
    <w:rsid w:val="003D076E"/>
    <w:rsid w:val="003E59BE"/>
    <w:rsid w:val="00400843"/>
    <w:rsid w:val="004010BD"/>
    <w:rsid w:val="004179CB"/>
    <w:rsid w:val="00426E2C"/>
    <w:rsid w:val="0043453D"/>
    <w:rsid w:val="00476075"/>
    <w:rsid w:val="00481609"/>
    <w:rsid w:val="004A57E1"/>
    <w:rsid w:val="004B16C6"/>
    <w:rsid w:val="004E067E"/>
    <w:rsid w:val="00512DE8"/>
    <w:rsid w:val="00564966"/>
    <w:rsid w:val="005915C8"/>
    <w:rsid w:val="00596149"/>
    <w:rsid w:val="005A2267"/>
    <w:rsid w:val="005C700B"/>
    <w:rsid w:val="005F1D2C"/>
    <w:rsid w:val="005F2559"/>
    <w:rsid w:val="00612C63"/>
    <w:rsid w:val="0065791D"/>
    <w:rsid w:val="00667328"/>
    <w:rsid w:val="006673E0"/>
    <w:rsid w:val="006A11C2"/>
    <w:rsid w:val="006B6FB6"/>
    <w:rsid w:val="007362A8"/>
    <w:rsid w:val="00760330"/>
    <w:rsid w:val="00780363"/>
    <w:rsid w:val="0078117E"/>
    <w:rsid w:val="00824068"/>
    <w:rsid w:val="008370B8"/>
    <w:rsid w:val="008451F0"/>
    <w:rsid w:val="008628C6"/>
    <w:rsid w:val="00864BDB"/>
    <w:rsid w:val="00883726"/>
    <w:rsid w:val="0089765D"/>
    <w:rsid w:val="008B4DE5"/>
    <w:rsid w:val="008C1D82"/>
    <w:rsid w:val="00962219"/>
    <w:rsid w:val="0096284B"/>
    <w:rsid w:val="00984991"/>
    <w:rsid w:val="00997A18"/>
    <w:rsid w:val="009A18E1"/>
    <w:rsid w:val="009A4AE7"/>
    <w:rsid w:val="009B7130"/>
    <w:rsid w:val="009B7A67"/>
    <w:rsid w:val="00A244A5"/>
    <w:rsid w:val="00A30B29"/>
    <w:rsid w:val="00B22155"/>
    <w:rsid w:val="00B31E59"/>
    <w:rsid w:val="00B33D67"/>
    <w:rsid w:val="00B45121"/>
    <w:rsid w:val="00B45975"/>
    <w:rsid w:val="00B6671B"/>
    <w:rsid w:val="00B7012D"/>
    <w:rsid w:val="00B864AF"/>
    <w:rsid w:val="00B90EA7"/>
    <w:rsid w:val="00BA7CD2"/>
    <w:rsid w:val="00BB08CC"/>
    <w:rsid w:val="00BC1F96"/>
    <w:rsid w:val="00BD52EF"/>
    <w:rsid w:val="00C01893"/>
    <w:rsid w:val="00C26F9F"/>
    <w:rsid w:val="00C31F06"/>
    <w:rsid w:val="00C339F7"/>
    <w:rsid w:val="00C369E4"/>
    <w:rsid w:val="00C37C2F"/>
    <w:rsid w:val="00C53607"/>
    <w:rsid w:val="00C55993"/>
    <w:rsid w:val="00C63D2A"/>
    <w:rsid w:val="00C76D2E"/>
    <w:rsid w:val="00C80722"/>
    <w:rsid w:val="00CC0CDF"/>
    <w:rsid w:val="00CC4516"/>
    <w:rsid w:val="00CF1901"/>
    <w:rsid w:val="00D018FD"/>
    <w:rsid w:val="00D2100B"/>
    <w:rsid w:val="00D55B79"/>
    <w:rsid w:val="00D8207D"/>
    <w:rsid w:val="00D900C9"/>
    <w:rsid w:val="00DA6680"/>
    <w:rsid w:val="00DD6636"/>
    <w:rsid w:val="00DE6189"/>
    <w:rsid w:val="00E61A90"/>
    <w:rsid w:val="00E67D31"/>
    <w:rsid w:val="00E84FF0"/>
    <w:rsid w:val="00E874A4"/>
    <w:rsid w:val="00E92755"/>
    <w:rsid w:val="00EB3EB3"/>
    <w:rsid w:val="00EC77AB"/>
    <w:rsid w:val="00F00273"/>
    <w:rsid w:val="00F13C3A"/>
    <w:rsid w:val="00F15FD7"/>
    <w:rsid w:val="00F25388"/>
    <w:rsid w:val="00F37275"/>
    <w:rsid w:val="00F41A26"/>
    <w:rsid w:val="00FB465B"/>
    <w:rsid w:val="00FE2DA5"/>
    <w:rsid w:val="00FE4E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CDF"/>
    <w:rPr>
      <w:lang w:val="en-US"/>
    </w:rPr>
  </w:style>
  <w:style w:type="paragraph" w:styleId="Heading2">
    <w:name w:val="heading 2"/>
    <w:basedOn w:val="Normal"/>
    <w:link w:val="Heading2Char"/>
    <w:uiPriority w:val="9"/>
    <w:qFormat/>
    <w:rsid w:val="00125B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CDF"/>
    <w:pPr>
      <w:spacing w:after="0" w:line="240" w:lineRule="auto"/>
    </w:pPr>
    <w:rPr>
      <w:lang w:val="en-US"/>
    </w:rPr>
  </w:style>
  <w:style w:type="paragraph" w:styleId="ListParagraph">
    <w:name w:val="List Paragraph"/>
    <w:basedOn w:val="Normal"/>
    <w:uiPriority w:val="34"/>
    <w:qFormat/>
    <w:rsid w:val="00CC0CDF"/>
    <w:pPr>
      <w:ind w:left="720"/>
      <w:contextualSpacing/>
    </w:pPr>
  </w:style>
  <w:style w:type="paragraph" w:styleId="Header">
    <w:name w:val="header"/>
    <w:basedOn w:val="Normal"/>
    <w:link w:val="HeaderChar"/>
    <w:uiPriority w:val="99"/>
    <w:semiHidden/>
    <w:unhideWhenUsed/>
    <w:rsid w:val="00D55B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5B79"/>
    <w:rPr>
      <w:lang w:val="en-US"/>
    </w:rPr>
  </w:style>
  <w:style w:type="paragraph" w:styleId="Footer">
    <w:name w:val="footer"/>
    <w:basedOn w:val="Normal"/>
    <w:link w:val="FooterChar"/>
    <w:uiPriority w:val="99"/>
    <w:semiHidden/>
    <w:unhideWhenUsed/>
    <w:rsid w:val="00D55B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5B79"/>
    <w:rPr>
      <w:lang w:val="en-US"/>
    </w:rPr>
  </w:style>
  <w:style w:type="paragraph" w:styleId="BalloonText">
    <w:name w:val="Balloon Text"/>
    <w:basedOn w:val="Normal"/>
    <w:link w:val="BalloonTextChar"/>
    <w:uiPriority w:val="99"/>
    <w:semiHidden/>
    <w:unhideWhenUsed/>
    <w:rsid w:val="00D55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B79"/>
    <w:rPr>
      <w:rFonts w:ascii="Tahoma" w:hAnsi="Tahoma" w:cs="Tahoma"/>
      <w:sz w:val="16"/>
      <w:szCs w:val="16"/>
      <w:lang w:val="en-US"/>
    </w:rPr>
  </w:style>
  <w:style w:type="character" w:styleId="Hyperlink">
    <w:name w:val="Hyperlink"/>
    <w:basedOn w:val="DefaultParagraphFont"/>
    <w:uiPriority w:val="99"/>
    <w:unhideWhenUsed/>
    <w:rsid w:val="004A57E1"/>
    <w:rPr>
      <w:color w:val="0000FF" w:themeColor="hyperlink"/>
      <w:u w:val="single"/>
    </w:rPr>
  </w:style>
  <w:style w:type="character" w:styleId="Emphasis">
    <w:name w:val="Emphasis"/>
    <w:basedOn w:val="DefaultParagraphFont"/>
    <w:uiPriority w:val="20"/>
    <w:qFormat/>
    <w:rsid w:val="00F15FD7"/>
    <w:rPr>
      <w:i/>
      <w:iCs/>
    </w:rPr>
  </w:style>
  <w:style w:type="character" w:customStyle="1" w:styleId="st">
    <w:name w:val="st"/>
    <w:basedOn w:val="DefaultParagraphFont"/>
    <w:rsid w:val="00F15FD7"/>
  </w:style>
  <w:style w:type="character" w:customStyle="1" w:styleId="w8qarf">
    <w:name w:val="w8qarf"/>
    <w:basedOn w:val="DefaultParagraphFont"/>
    <w:rsid w:val="00F15FD7"/>
  </w:style>
  <w:style w:type="character" w:customStyle="1" w:styleId="lrzxr">
    <w:name w:val="lrzxr"/>
    <w:basedOn w:val="DefaultParagraphFont"/>
    <w:rsid w:val="00F15FD7"/>
  </w:style>
  <w:style w:type="character" w:customStyle="1" w:styleId="Heading2Char">
    <w:name w:val="Heading 2 Char"/>
    <w:basedOn w:val="DefaultParagraphFont"/>
    <w:link w:val="Heading2"/>
    <w:uiPriority w:val="9"/>
    <w:rsid w:val="00125B40"/>
    <w:rPr>
      <w:rFonts w:ascii="Times New Roman" w:eastAsia="Times New Roman" w:hAnsi="Times New Roman" w:cs="Times New Roman"/>
      <w:b/>
      <w:bCs/>
      <w:sz w:val="36"/>
      <w:szCs w:val="36"/>
      <w:lang w:val="en-US"/>
    </w:rPr>
  </w:style>
</w:styles>
</file>

<file path=word/webSettings.xml><?xml version="1.0" encoding="utf-8"?>
<w:webSettings xmlns:r="http://schemas.openxmlformats.org/officeDocument/2006/relationships" xmlns:w="http://schemas.openxmlformats.org/wordprocessingml/2006/main">
  <w:divs>
    <w:div w:id="416288906">
      <w:bodyDiv w:val="1"/>
      <w:marLeft w:val="0"/>
      <w:marRight w:val="0"/>
      <w:marTop w:val="0"/>
      <w:marBottom w:val="0"/>
      <w:divBdr>
        <w:top w:val="none" w:sz="0" w:space="0" w:color="auto"/>
        <w:left w:val="none" w:sz="0" w:space="0" w:color="auto"/>
        <w:bottom w:val="none" w:sz="0" w:space="0" w:color="auto"/>
        <w:right w:val="none" w:sz="0" w:space="0" w:color="auto"/>
      </w:divBdr>
    </w:div>
    <w:div w:id="7629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 COLLEGE</dc:creator>
  <cp:lastModifiedBy>M SARMA</cp:lastModifiedBy>
  <cp:revision>77</cp:revision>
  <cp:lastPrinted>2021-09-07T06:05:00Z</cp:lastPrinted>
  <dcterms:created xsi:type="dcterms:W3CDTF">2019-09-22T10:06:00Z</dcterms:created>
  <dcterms:modified xsi:type="dcterms:W3CDTF">2021-09-07T06:06:00Z</dcterms:modified>
</cp:coreProperties>
</file>